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1071C">
      <w:pPr>
        <w:spacing w:line="360" w:lineRule="auto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采购需求</w:t>
      </w:r>
    </w:p>
    <w:p w14:paraId="549C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4424E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设备名称：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移动式X射线机</w:t>
      </w:r>
    </w:p>
    <w:p w14:paraId="4026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品牌：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康达</w:t>
      </w:r>
    </w:p>
    <w:p w14:paraId="716E66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型号：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KD-C5100</w:t>
      </w:r>
    </w:p>
    <w:p w14:paraId="197A6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故障现象：</w:t>
      </w:r>
    </w:p>
    <w:p w14:paraId="69F1E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图像有半边伪影</w:t>
      </w:r>
    </w:p>
    <w:p w14:paraId="0AC3E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C臂轴不能固定、无法固定</w:t>
      </w:r>
    </w:p>
    <w:p w14:paraId="5F7E0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滤线栅无法固定</w:t>
      </w:r>
    </w:p>
    <w:p w14:paraId="71758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线缆包装断裂裸露</w:t>
      </w:r>
    </w:p>
    <w:p w14:paraId="3C9D7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（5）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操作台轮子脱落</w:t>
      </w:r>
    </w:p>
    <w:p w14:paraId="48DA3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（6）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C臂升降按钮故障</w:t>
      </w:r>
    </w:p>
    <w:p w14:paraId="5218E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服务内容：</w:t>
      </w:r>
    </w:p>
    <w:p w14:paraId="24AF2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平板探测器维修及校准</w:t>
      </w:r>
    </w:p>
    <w:p w14:paraId="4CF76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）更换刹车片，数量：4个</w:t>
      </w:r>
    </w:p>
    <w:p w14:paraId="5CE4D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）更换轮子，数量：1个</w:t>
      </w:r>
    </w:p>
    <w:p w14:paraId="3A747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）更换机头探测器平板外壳及碳素纤维板，数量：1套</w:t>
      </w:r>
    </w:p>
    <w:p w14:paraId="141D6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更换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升降按键，数量：1个</w:t>
      </w:r>
    </w:p>
    <w:p w14:paraId="63BD6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eastAsia="zh-CN"/>
        </w:rPr>
        <w:t>）线缆重新安装、固定</w:t>
      </w:r>
    </w:p>
    <w:p w14:paraId="56CAB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4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相关要求：</w:t>
      </w:r>
    </w:p>
    <w:p w14:paraId="0EA862F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3"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（1）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提供技术人员到达现场修复服务。</w:t>
      </w:r>
    </w:p>
    <w:p w14:paraId="7202D0F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3"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（2）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</w:rPr>
        <w:t>接到报修后24小时到内到达现场。</w:t>
      </w:r>
    </w:p>
    <w:p w14:paraId="69F7DE3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3"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（3）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到达现场后故障完全修复时间不超过24小时。</w:t>
      </w:r>
    </w:p>
    <w:p w14:paraId="6782BCD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283"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（4）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提供先服务后付款服务。</w:t>
      </w:r>
    </w:p>
    <w:p w14:paraId="17F39FC1">
      <w:pPr>
        <w:spacing w:line="360" w:lineRule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 w14:paraId="2279A837">
      <w:pPr>
        <w:spacing w:line="360" w:lineRule="auto"/>
        <w:rPr>
          <w:rFonts w:hint="default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WYzOGY0MDZlYTg0NGUwNjc3NDllNTg4MTZjYzYifQ=="/>
    <w:docVar w:name="KSO_WPS_MARK_KEY" w:val="143aff0e-71e7-4608-a129-f4538412094d"/>
  </w:docVars>
  <w:rsids>
    <w:rsidRoot w:val="14CF1BE3"/>
    <w:rsid w:val="02A27057"/>
    <w:rsid w:val="03564BA1"/>
    <w:rsid w:val="042516B9"/>
    <w:rsid w:val="082A1321"/>
    <w:rsid w:val="0FB84DF4"/>
    <w:rsid w:val="12557BFA"/>
    <w:rsid w:val="14CF1BE3"/>
    <w:rsid w:val="187265EE"/>
    <w:rsid w:val="1CA2633B"/>
    <w:rsid w:val="1DF953DF"/>
    <w:rsid w:val="2111266C"/>
    <w:rsid w:val="25EE055B"/>
    <w:rsid w:val="2ACF31DA"/>
    <w:rsid w:val="2C391BC8"/>
    <w:rsid w:val="2CEF5D9D"/>
    <w:rsid w:val="2D157BDA"/>
    <w:rsid w:val="35F27500"/>
    <w:rsid w:val="45A441D9"/>
    <w:rsid w:val="4A2C3645"/>
    <w:rsid w:val="4F3D41BC"/>
    <w:rsid w:val="51F44897"/>
    <w:rsid w:val="5634689E"/>
    <w:rsid w:val="5B5A0DBD"/>
    <w:rsid w:val="5D916F3A"/>
    <w:rsid w:val="5D994FBE"/>
    <w:rsid w:val="6127539A"/>
    <w:rsid w:val="61A71059"/>
    <w:rsid w:val="61ED3218"/>
    <w:rsid w:val="632C0B52"/>
    <w:rsid w:val="67A038C1"/>
    <w:rsid w:val="6E7A14E6"/>
    <w:rsid w:val="73E91B81"/>
    <w:rsid w:val="754E29F1"/>
    <w:rsid w:val="75877E5B"/>
    <w:rsid w:val="7770362E"/>
    <w:rsid w:val="79856DD0"/>
    <w:rsid w:val="7A663B0C"/>
    <w:rsid w:val="7CF0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294</Characters>
  <Lines>0</Lines>
  <Paragraphs>0</Paragraphs>
  <TotalTime>3</TotalTime>
  <ScaleCrop>false</ScaleCrop>
  <LinksUpToDate>false</LinksUpToDate>
  <CharactersWithSpaces>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2024-12-23T06:03:00Z</dcterms:created>
  <dc:creator>往事随风</dc:creator>
  <cp:lastModifiedBy>佳丽</cp:lastModifiedBy>
  <cp:lastPrinted>2026-05-15T00:16:00Z</cp:lastPrinted>
  <dcterms:modified xsi:type="dcterms:W3CDTF">2026-05-20T09:03:48Z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E4E12F6DBF964B4EA81E34C9F8A20BB6_13</vt:lpwstr>
  </property>
  <property fmtid="{D5CDD505-2E9C-101B-9397-08002B2CF9AE}" pid="4" name="KSOTemplateDocerSaveRecord">
    <vt:lpwstr>eyJoZGlkIjoiMDNmYjRkNTMyMjQ2OGM4ZjgzZmFkODY5MTIwNzRhNGYiLCJ1c2VySWQiOiI1ODEzODIxOTcifQ==</vt:lpwstr>
  </property>
</Properties>
</file>